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81A" w:rsidRPr="006A581A" w:rsidRDefault="006A581A" w:rsidP="006A581A">
      <w:pPr>
        <w:spacing w:before="100" w:beforeAutospacing="1" w:after="100" w:afterAutospacing="1" w:line="240" w:lineRule="auto"/>
        <w:rPr>
          <w:rFonts w:ascii="Times New Roman" w:eastAsia="Times New Roman" w:hAnsi="Times New Roman" w:cs="Times New Roman"/>
        </w:rPr>
      </w:pPr>
      <w:r w:rsidRPr="006A581A">
        <w:rPr>
          <w:rFonts w:ascii="Times New Roman" w:eastAsia="Times New Roman" w:hAnsi="Times New Roman" w:cs="Times New Roman"/>
        </w:rPr>
        <w:t xml:space="preserve">The Chicago Teachers Union represents 30,000 teachers and educational support personnel working in the Chicago Public Schools, and by extension, the more than 400,000 students and families they serve.  The CTU is an affiliate of the American Federation of Teachers and the Illinois Federation of Teachers and is the third largest teachers local in the United States and the largest local union in Illinois.  For more information please visit CTU’s website at </w:t>
      </w:r>
      <w:hyperlink r:id="rId5" w:history="1">
        <w:r w:rsidRPr="006A581A">
          <w:rPr>
            <w:rFonts w:ascii="Times New Roman" w:eastAsia="Times New Roman" w:hAnsi="Times New Roman" w:cs="Times New Roman"/>
            <w:color w:val="0000FF"/>
            <w:u w:val="single"/>
          </w:rPr>
          <w:t>www.ctunet.com</w:t>
        </w:r>
      </w:hyperlink>
      <w:r w:rsidRPr="006A581A">
        <w:rPr>
          <w:rFonts w:ascii="Times New Roman" w:eastAsia="Times New Roman" w:hAnsi="Times New Roman" w:cs="Times New Roman"/>
        </w:rPr>
        <w:t>.</w:t>
      </w:r>
    </w:p>
    <w:p w:rsidR="006A581A" w:rsidRPr="006A581A" w:rsidRDefault="006A581A" w:rsidP="006A581A">
      <w:pPr>
        <w:spacing w:before="100" w:beforeAutospacing="1" w:after="100" w:afterAutospacing="1" w:line="240" w:lineRule="auto"/>
        <w:outlineLvl w:val="1"/>
        <w:rPr>
          <w:rFonts w:ascii="Times New Roman" w:eastAsia="Times New Roman" w:hAnsi="Times New Roman" w:cs="Times New Roman"/>
          <w:b/>
          <w:bCs/>
        </w:rPr>
      </w:pPr>
      <w:hyperlink r:id="rId6" w:tooltip="House of Delegates to review new contract language this Sunday at 3:00 p.m." w:history="1">
        <w:r w:rsidRPr="006A581A">
          <w:rPr>
            <w:rFonts w:ascii="Times New Roman" w:eastAsia="Times New Roman" w:hAnsi="Times New Roman" w:cs="Times New Roman"/>
            <w:b/>
            <w:bCs/>
          </w:rPr>
          <w:t>House of Delegates to review new contract language this Sunday at 3:00 p.m.</w:t>
        </w:r>
      </w:hyperlink>
    </w:p>
    <w:p w:rsidR="006A581A" w:rsidRPr="006A581A" w:rsidRDefault="006A581A" w:rsidP="006A581A">
      <w:pPr>
        <w:spacing w:before="100" w:beforeAutospacing="1" w:after="100" w:afterAutospacing="1" w:line="240" w:lineRule="auto"/>
        <w:rPr>
          <w:rFonts w:ascii="Times New Roman" w:eastAsia="Times New Roman" w:hAnsi="Times New Roman" w:cs="Times New Roman"/>
        </w:rPr>
      </w:pPr>
      <w:r w:rsidRPr="006A581A">
        <w:rPr>
          <w:rFonts w:ascii="Times New Roman" w:eastAsia="Times New Roman" w:hAnsi="Times New Roman" w:cs="Times New Roman"/>
        </w:rPr>
        <w:t>September 15, 2012</w:t>
      </w:r>
    </w:p>
    <w:p w:rsidR="006A581A" w:rsidRPr="006A581A" w:rsidRDefault="006A581A" w:rsidP="006A581A">
      <w:pPr>
        <w:spacing w:before="100" w:beforeAutospacing="1" w:after="100" w:afterAutospacing="1" w:line="240" w:lineRule="auto"/>
        <w:rPr>
          <w:rFonts w:ascii="Times New Roman" w:eastAsia="Times New Roman" w:hAnsi="Times New Roman" w:cs="Times New Roman"/>
        </w:rPr>
      </w:pPr>
      <w:r w:rsidRPr="006A581A">
        <w:rPr>
          <w:rFonts w:ascii="Times New Roman" w:eastAsia="Times New Roman" w:hAnsi="Times New Roman" w:cs="Times New Roman"/>
          <w:b/>
          <w:bCs/>
        </w:rPr>
        <w:t>CHICAGO –</w:t>
      </w:r>
      <w:r w:rsidRPr="006A581A">
        <w:rPr>
          <w:rFonts w:ascii="Times New Roman" w:eastAsia="Times New Roman" w:hAnsi="Times New Roman" w:cs="Times New Roman"/>
        </w:rPr>
        <w:t xml:space="preserve"> The Chicago Teachers Union (CTU)’s ruling body will decide whether or not to call off its strike against the Chicago Public Schools during a 3 p.m. House of Delegates meeting tomorrow at Operating Engineers Hall, 2260 Grove Street.  The Bargaining Team is expected to share new details about proposed contract language which includes a number of victories for teachers, paraprofessionals, clinicians, and students. </w:t>
      </w:r>
    </w:p>
    <w:p w:rsidR="006A581A" w:rsidRPr="006A581A" w:rsidRDefault="006A581A" w:rsidP="006A581A">
      <w:pPr>
        <w:spacing w:before="100" w:beforeAutospacing="1" w:after="100" w:afterAutospacing="1" w:line="240" w:lineRule="auto"/>
        <w:rPr>
          <w:rFonts w:ascii="Times New Roman" w:eastAsia="Times New Roman" w:hAnsi="Times New Roman" w:cs="Times New Roman"/>
        </w:rPr>
      </w:pPr>
      <w:r w:rsidRPr="006A581A">
        <w:rPr>
          <w:rFonts w:ascii="Times New Roman" w:eastAsia="Times New Roman" w:hAnsi="Times New Roman" w:cs="Times New Roman"/>
        </w:rPr>
        <w:t>The earliest teachers and other school personnel could return to their schools could be Monday; however, no decision has been made to do so. Delegates, the elected leaders of their schools, have the authority to suspend or lengthen the strike. They could also ask for at least 24-hours to talk to individual members in their schools before making a decision on what to do next. The 29,000-member CTU has been on strike since Sept. 10.</w:t>
      </w:r>
    </w:p>
    <w:p w:rsidR="006A581A" w:rsidRPr="006A581A" w:rsidRDefault="006A581A" w:rsidP="006A581A">
      <w:pPr>
        <w:spacing w:before="100" w:beforeAutospacing="1" w:after="100" w:afterAutospacing="1" w:line="240" w:lineRule="auto"/>
        <w:rPr>
          <w:rFonts w:ascii="Times New Roman" w:eastAsia="Times New Roman" w:hAnsi="Times New Roman" w:cs="Times New Roman"/>
        </w:rPr>
      </w:pPr>
      <w:r w:rsidRPr="006A581A">
        <w:rPr>
          <w:rFonts w:ascii="Times New Roman" w:eastAsia="Times New Roman" w:hAnsi="Times New Roman" w:cs="Times New Roman"/>
        </w:rPr>
        <w:t>“We are a democratic body and therefore we want to ensure all of our members have had the chance to weigh-in on what we were able to win,” said CTU President Karen GJ Lewis. “We believe this is a good contract, however, no contract will solve all of the inequities in our District. Our fair contract fight has always been about returning dignity and respect to our members and ensuring resources and a quality school day for our students and their families.”</w:t>
      </w:r>
    </w:p>
    <w:p w:rsidR="006A581A" w:rsidRPr="006A581A" w:rsidRDefault="006A581A" w:rsidP="006A581A">
      <w:pPr>
        <w:spacing w:before="100" w:beforeAutospacing="1" w:after="100" w:afterAutospacing="1" w:line="240" w:lineRule="auto"/>
        <w:rPr>
          <w:rFonts w:ascii="Times New Roman" w:eastAsia="Times New Roman" w:hAnsi="Times New Roman" w:cs="Times New Roman"/>
        </w:rPr>
      </w:pPr>
      <w:r w:rsidRPr="006A581A">
        <w:rPr>
          <w:rFonts w:ascii="Times New Roman" w:eastAsia="Times New Roman" w:hAnsi="Times New Roman" w:cs="Times New Roman"/>
        </w:rPr>
        <w:t>The new proposed CTU/CPS contract will:</w:t>
      </w:r>
    </w:p>
    <w:p w:rsidR="006A581A" w:rsidRPr="006A581A" w:rsidRDefault="006A581A" w:rsidP="006A581A">
      <w:pPr>
        <w:numPr>
          <w:ilvl w:val="0"/>
          <w:numId w:val="1"/>
        </w:numPr>
        <w:spacing w:before="100" w:beforeAutospacing="1" w:after="100" w:afterAutospacing="1" w:line="240" w:lineRule="auto"/>
        <w:rPr>
          <w:rFonts w:ascii="Times New Roman" w:eastAsia="Times New Roman" w:hAnsi="Times New Roman" w:cs="Times New Roman"/>
        </w:rPr>
      </w:pPr>
      <w:r w:rsidRPr="006A581A">
        <w:rPr>
          <w:rFonts w:ascii="Times New Roman" w:eastAsia="Times New Roman" w:hAnsi="Times New Roman" w:cs="Times New Roman"/>
          <w:b/>
          <w:bCs/>
        </w:rPr>
        <w:t>Secure Raises &amp; Ensure Fair Compensation:</w:t>
      </w:r>
      <w:r w:rsidRPr="006A581A">
        <w:rPr>
          <w:rFonts w:ascii="Times New Roman" w:eastAsia="Times New Roman" w:hAnsi="Times New Roman" w:cs="Times New Roman"/>
        </w:rPr>
        <w:t>  The CTU wants a three-year contract.  It will secure a 3% raise  in the first year, 2% raise in the second and 2% raise in the third, with the option to extend to a 4</w:t>
      </w:r>
      <w:r w:rsidRPr="006A581A">
        <w:rPr>
          <w:rFonts w:ascii="Times New Roman" w:eastAsia="Times New Roman" w:hAnsi="Times New Roman" w:cs="Times New Roman"/>
          <w:vertAlign w:val="superscript"/>
        </w:rPr>
        <w:t>th</w:t>
      </w:r>
      <w:r w:rsidRPr="006A581A">
        <w:rPr>
          <w:rFonts w:ascii="Times New Roman" w:eastAsia="Times New Roman" w:hAnsi="Times New Roman" w:cs="Times New Roman"/>
        </w:rPr>
        <w:t xml:space="preserve"> year by mutual agreement at another 3% raise.</w:t>
      </w:r>
    </w:p>
    <w:p w:rsidR="006A581A" w:rsidRPr="006A581A" w:rsidRDefault="006A581A" w:rsidP="006A581A">
      <w:pPr>
        <w:numPr>
          <w:ilvl w:val="0"/>
          <w:numId w:val="1"/>
        </w:numPr>
        <w:spacing w:before="100" w:beforeAutospacing="1" w:after="100" w:afterAutospacing="1" w:line="240" w:lineRule="auto"/>
        <w:rPr>
          <w:rFonts w:ascii="Times New Roman" w:eastAsia="Times New Roman" w:hAnsi="Times New Roman" w:cs="Times New Roman"/>
        </w:rPr>
      </w:pPr>
      <w:r w:rsidRPr="006A581A">
        <w:rPr>
          <w:rFonts w:ascii="Times New Roman" w:eastAsia="Times New Roman" w:hAnsi="Times New Roman" w:cs="Times New Roman"/>
          <w:b/>
          <w:bCs/>
        </w:rPr>
        <w:t>Defeat Merit Pay</w:t>
      </w:r>
      <w:r w:rsidRPr="006A581A">
        <w:rPr>
          <w:rFonts w:ascii="Times New Roman" w:eastAsia="Times New Roman" w:hAnsi="Times New Roman" w:cs="Times New Roman"/>
        </w:rPr>
        <w:t>: The CTU successfully fought the star of national misguided school reform policies. The Board agreed to move away from “Differentiated Compensation,” which would have allowed them to pay one set of teachers (based on unknown criteria) one set of pay versus another set of pay for others.</w:t>
      </w:r>
    </w:p>
    <w:p w:rsidR="006A581A" w:rsidRPr="006A581A" w:rsidRDefault="006A581A" w:rsidP="006A581A">
      <w:pPr>
        <w:numPr>
          <w:ilvl w:val="0"/>
          <w:numId w:val="1"/>
        </w:numPr>
        <w:spacing w:before="100" w:beforeAutospacing="1" w:after="100" w:afterAutospacing="1" w:line="240" w:lineRule="auto"/>
        <w:rPr>
          <w:rFonts w:ascii="Times New Roman" w:eastAsia="Times New Roman" w:hAnsi="Times New Roman" w:cs="Times New Roman"/>
        </w:rPr>
      </w:pPr>
      <w:r w:rsidRPr="006A581A">
        <w:rPr>
          <w:rFonts w:ascii="Times New Roman" w:eastAsia="Times New Roman" w:hAnsi="Times New Roman" w:cs="Times New Roman"/>
          <w:b/>
          <w:bCs/>
        </w:rPr>
        <w:t>Preserve Steps &amp; Lanes:</w:t>
      </w:r>
      <w:r w:rsidRPr="006A581A">
        <w:rPr>
          <w:rFonts w:ascii="Times New Roman" w:eastAsia="Times New Roman" w:hAnsi="Times New Roman" w:cs="Times New Roman"/>
        </w:rPr>
        <w:t>  The new contract will preserve the full value of teachers and paraprofessionals career ladder (steps); and, it will increased the value of the highest steps (14, 15 and 16)</w:t>
      </w:r>
    </w:p>
    <w:p w:rsidR="006A581A" w:rsidRPr="006A581A" w:rsidRDefault="006A581A" w:rsidP="006A581A">
      <w:pPr>
        <w:numPr>
          <w:ilvl w:val="0"/>
          <w:numId w:val="1"/>
        </w:numPr>
        <w:spacing w:before="100" w:beforeAutospacing="1" w:after="100" w:afterAutospacing="1" w:line="240" w:lineRule="auto"/>
        <w:rPr>
          <w:rFonts w:ascii="Times New Roman" w:eastAsia="Times New Roman" w:hAnsi="Times New Roman" w:cs="Times New Roman"/>
        </w:rPr>
      </w:pPr>
      <w:r w:rsidRPr="006A581A">
        <w:rPr>
          <w:rFonts w:ascii="Times New Roman" w:eastAsia="Times New Roman" w:hAnsi="Times New Roman" w:cs="Times New Roman"/>
          <w:b/>
          <w:bCs/>
        </w:rPr>
        <w:t>Provide A Better School Day:</w:t>
      </w:r>
      <w:r w:rsidRPr="006A581A">
        <w:rPr>
          <w:rFonts w:ascii="Times New Roman" w:eastAsia="Times New Roman" w:hAnsi="Times New Roman" w:cs="Times New Roman"/>
        </w:rPr>
        <w:t xml:space="preserve"> The Board will hire over 600 additional ‘special’ teachers in art, music, physical education, world languages and other classes to ensure students receive a better school day, a demand thousands of parents have called for since last year</w:t>
      </w:r>
    </w:p>
    <w:p w:rsidR="006A581A" w:rsidRPr="006A581A" w:rsidRDefault="006A581A" w:rsidP="006A581A">
      <w:pPr>
        <w:numPr>
          <w:ilvl w:val="0"/>
          <w:numId w:val="1"/>
        </w:numPr>
        <w:spacing w:before="100" w:beforeAutospacing="1" w:after="100" w:afterAutospacing="1" w:line="240" w:lineRule="auto"/>
        <w:rPr>
          <w:rFonts w:ascii="Times New Roman" w:eastAsia="Times New Roman" w:hAnsi="Times New Roman" w:cs="Times New Roman"/>
        </w:rPr>
      </w:pPr>
      <w:r w:rsidRPr="006A581A">
        <w:rPr>
          <w:rFonts w:ascii="Times New Roman" w:eastAsia="Times New Roman" w:hAnsi="Times New Roman" w:cs="Times New Roman"/>
          <w:b/>
          <w:bCs/>
        </w:rPr>
        <w:t>Ensures Job Security:</w:t>
      </w:r>
      <w:r w:rsidRPr="006A581A">
        <w:rPr>
          <w:rFonts w:ascii="Times New Roman" w:eastAsia="Times New Roman" w:hAnsi="Times New Roman" w:cs="Times New Roman"/>
        </w:rPr>
        <w:t xml:space="preserve"> Creates a “CPS Hiring Pool,” which demands that one-half of all of CPS hires must be displaced (laid-off) members.</w:t>
      </w:r>
    </w:p>
    <w:p w:rsidR="006A581A" w:rsidRPr="006A581A" w:rsidRDefault="006A581A" w:rsidP="006A581A">
      <w:pPr>
        <w:numPr>
          <w:ilvl w:val="0"/>
          <w:numId w:val="1"/>
        </w:numPr>
        <w:spacing w:before="100" w:beforeAutospacing="1" w:after="100" w:afterAutospacing="1" w:line="240" w:lineRule="auto"/>
        <w:rPr>
          <w:rFonts w:ascii="Times New Roman" w:eastAsia="Times New Roman" w:hAnsi="Times New Roman" w:cs="Times New Roman"/>
        </w:rPr>
      </w:pPr>
      <w:r w:rsidRPr="006A581A">
        <w:rPr>
          <w:rFonts w:ascii="Times New Roman" w:eastAsia="Times New Roman" w:hAnsi="Times New Roman" w:cs="Times New Roman"/>
          <w:b/>
          <w:bCs/>
        </w:rPr>
        <w:t xml:space="preserve">Adds An Anti-Bullying Provision: </w:t>
      </w:r>
      <w:r w:rsidRPr="006A581A">
        <w:rPr>
          <w:rFonts w:ascii="Times New Roman" w:eastAsia="Times New Roman" w:hAnsi="Times New Roman" w:cs="Times New Roman"/>
        </w:rPr>
        <w:t>No more bullying by principals and managerial personnel.  The new language will curtail some of the abusive practices that have run rampant in many neighborhood schools.</w:t>
      </w:r>
    </w:p>
    <w:p w:rsidR="006A581A" w:rsidRPr="006A581A" w:rsidRDefault="006A581A" w:rsidP="006A581A">
      <w:pPr>
        <w:numPr>
          <w:ilvl w:val="0"/>
          <w:numId w:val="1"/>
        </w:numPr>
        <w:spacing w:before="100" w:beforeAutospacing="1" w:after="100" w:afterAutospacing="1" w:line="240" w:lineRule="auto"/>
        <w:rPr>
          <w:rFonts w:ascii="Times New Roman" w:eastAsia="Times New Roman" w:hAnsi="Times New Roman" w:cs="Times New Roman"/>
        </w:rPr>
      </w:pPr>
      <w:r w:rsidRPr="006A581A">
        <w:rPr>
          <w:rFonts w:ascii="Times New Roman" w:eastAsia="Times New Roman" w:hAnsi="Times New Roman" w:cs="Times New Roman"/>
          <w:b/>
          <w:bCs/>
        </w:rPr>
        <w:t>Paraprofessional &amp; Clinicians Prep Time:</w:t>
      </w:r>
      <w:r w:rsidRPr="006A581A">
        <w:rPr>
          <w:rFonts w:ascii="Times New Roman" w:eastAsia="Times New Roman" w:hAnsi="Times New Roman" w:cs="Times New Roman"/>
        </w:rPr>
        <w:t xml:space="preserve"> The new contract will guarantee preps for clinicians.</w:t>
      </w:r>
    </w:p>
    <w:p w:rsidR="006A581A" w:rsidRPr="006A581A" w:rsidRDefault="006A581A" w:rsidP="006A581A">
      <w:pPr>
        <w:numPr>
          <w:ilvl w:val="0"/>
          <w:numId w:val="1"/>
        </w:numPr>
        <w:spacing w:before="100" w:beforeAutospacing="1" w:after="100" w:afterAutospacing="1" w:line="240" w:lineRule="auto"/>
        <w:rPr>
          <w:rFonts w:ascii="Times New Roman" w:eastAsia="Times New Roman" w:hAnsi="Times New Roman" w:cs="Times New Roman"/>
        </w:rPr>
      </w:pPr>
      <w:r w:rsidRPr="006A581A">
        <w:rPr>
          <w:rFonts w:ascii="Times New Roman" w:eastAsia="Times New Roman" w:hAnsi="Times New Roman" w:cs="Times New Roman"/>
          <w:b/>
          <w:bCs/>
        </w:rPr>
        <w:lastRenderedPageBreak/>
        <w:t>Racial Diversity:</w:t>
      </w:r>
      <w:r w:rsidRPr="006A581A">
        <w:rPr>
          <w:rFonts w:ascii="Times New Roman" w:eastAsia="Times New Roman" w:hAnsi="Times New Roman" w:cs="Times New Roman"/>
        </w:rPr>
        <w:t xml:space="preserve"> The CTU continues to fight the District on its lay-off policies that has led to a record number of African American educators being laid off and eventually terminated by the District.  The new contract will ensure that CPS recruits a racially diverse teaching force.</w:t>
      </w:r>
    </w:p>
    <w:p w:rsidR="006A581A" w:rsidRPr="006A581A" w:rsidRDefault="006A581A" w:rsidP="006A581A">
      <w:pPr>
        <w:numPr>
          <w:ilvl w:val="0"/>
          <w:numId w:val="1"/>
        </w:numPr>
        <w:spacing w:before="100" w:beforeAutospacing="1" w:after="100" w:afterAutospacing="1" w:line="240" w:lineRule="auto"/>
        <w:rPr>
          <w:rFonts w:ascii="Times New Roman" w:eastAsia="Times New Roman" w:hAnsi="Times New Roman" w:cs="Times New Roman"/>
        </w:rPr>
      </w:pPr>
      <w:r w:rsidRPr="006A581A">
        <w:rPr>
          <w:rFonts w:ascii="Times New Roman" w:eastAsia="Times New Roman" w:hAnsi="Times New Roman" w:cs="Times New Roman"/>
          <w:b/>
          <w:bCs/>
        </w:rPr>
        <w:t>New Recall Rights &amp; Tackling  School Closings:</w:t>
      </w:r>
      <w:r w:rsidRPr="006A581A">
        <w:rPr>
          <w:rFonts w:ascii="Times New Roman" w:eastAsia="Times New Roman" w:hAnsi="Times New Roman" w:cs="Times New Roman"/>
        </w:rPr>
        <w:t>  Acknowledging, the CTU will continue its ongoing legal and legislative fight for a moratorium on all school closings, turnarounds and phase-outs, the new contract requires teachers to “follow their students” in all school actions. This will reduce instability among students and educators.  The contract will also have 10 months of “true recall” to the same school if a position opens.</w:t>
      </w:r>
    </w:p>
    <w:p w:rsidR="006A581A" w:rsidRPr="006A581A" w:rsidRDefault="006A581A" w:rsidP="006A581A">
      <w:pPr>
        <w:numPr>
          <w:ilvl w:val="0"/>
          <w:numId w:val="1"/>
        </w:numPr>
        <w:spacing w:before="100" w:beforeAutospacing="1" w:after="100" w:afterAutospacing="1" w:line="240" w:lineRule="auto"/>
        <w:rPr>
          <w:rFonts w:ascii="Times New Roman" w:eastAsia="Times New Roman" w:hAnsi="Times New Roman" w:cs="Times New Roman"/>
        </w:rPr>
      </w:pPr>
      <w:r w:rsidRPr="006A581A">
        <w:rPr>
          <w:rFonts w:ascii="Times New Roman" w:eastAsia="Times New Roman" w:hAnsi="Times New Roman" w:cs="Times New Roman"/>
          <w:b/>
          <w:bCs/>
        </w:rPr>
        <w:t>Fairer Evaluation Procedures:</w:t>
      </w:r>
      <w:r w:rsidRPr="006A581A">
        <w:rPr>
          <w:rFonts w:ascii="Times New Roman" w:eastAsia="Times New Roman" w:hAnsi="Times New Roman" w:cs="Times New Roman"/>
        </w:rPr>
        <w:t>  The new contract will limit CPS to 70% “teacher practice,” 30% “student growth” (or test scores)—which is the minimum by state law.  It also secures in the first year of implementation of the new evaluation procedures there will be “no harmful consequences” for tenured teachers. It also secures a new right—the right to appeal a rating.</w:t>
      </w:r>
    </w:p>
    <w:p w:rsidR="006A581A" w:rsidRPr="006A581A" w:rsidRDefault="006A581A" w:rsidP="006A581A">
      <w:pPr>
        <w:numPr>
          <w:ilvl w:val="0"/>
          <w:numId w:val="1"/>
        </w:numPr>
        <w:spacing w:before="100" w:beforeAutospacing="1" w:after="100" w:afterAutospacing="1" w:line="240" w:lineRule="auto"/>
        <w:rPr>
          <w:rFonts w:ascii="Times New Roman" w:eastAsia="Times New Roman" w:hAnsi="Times New Roman" w:cs="Times New Roman"/>
        </w:rPr>
      </w:pPr>
      <w:r w:rsidRPr="006A581A">
        <w:rPr>
          <w:rFonts w:ascii="Times New Roman" w:eastAsia="Times New Roman" w:hAnsi="Times New Roman" w:cs="Times New Roman"/>
          <w:b/>
          <w:bCs/>
        </w:rPr>
        <w:t>Reimbursement for School Supplies:</w:t>
      </w:r>
      <w:r w:rsidRPr="006A581A">
        <w:rPr>
          <w:rFonts w:ascii="Times New Roman" w:eastAsia="Times New Roman" w:hAnsi="Times New Roman" w:cs="Times New Roman"/>
        </w:rPr>
        <w:t xml:space="preserve"> The contract will require the District to reimburse educators for the purchase of school supplies up to $250.</w:t>
      </w:r>
    </w:p>
    <w:p w:rsidR="006A581A" w:rsidRPr="006A581A" w:rsidRDefault="006A581A" w:rsidP="006A581A">
      <w:pPr>
        <w:numPr>
          <w:ilvl w:val="0"/>
          <w:numId w:val="1"/>
        </w:numPr>
        <w:spacing w:before="100" w:beforeAutospacing="1" w:after="100" w:afterAutospacing="1" w:line="240" w:lineRule="auto"/>
        <w:rPr>
          <w:rFonts w:ascii="Times New Roman" w:eastAsia="Times New Roman" w:hAnsi="Times New Roman" w:cs="Times New Roman"/>
        </w:rPr>
      </w:pPr>
      <w:r w:rsidRPr="006A581A">
        <w:rPr>
          <w:rFonts w:ascii="Times New Roman" w:eastAsia="Times New Roman" w:hAnsi="Times New Roman" w:cs="Times New Roman"/>
          <w:b/>
          <w:bCs/>
        </w:rPr>
        <w:t>Additional Wrap-Around Services:</w:t>
      </w:r>
      <w:r w:rsidRPr="006A581A">
        <w:rPr>
          <w:rFonts w:ascii="Times New Roman" w:eastAsia="Times New Roman" w:hAnsi="Times New Roman" w:cs="Times New Roman"/>
        </w:rPr>
        <w:t>  The Board agrees to commit to hire nurses, social workers and school counselors if it gets new revenue. Over the past several months, the CTU has identified several sources of new revenue, including the Tax Increment Financing program.</w:t>
      </w:r>
    </w:p>
    <w:p w:rsidR="006A581A" w:rsidRPr="006A581A" w:rsidRDefault="006A581A" w:rsidP="006A581A">
      <w:pPr>
        <w:numPr>
          <w:ilvl w:val="0"/>
          <w:numId w:val="1"/>
        </w:numPr>
        <w:spacing w:before="100" w:beforeAutospacing="1" w:after="100" w:afterAutospacing="1" w:line="240" w:lineRule="auto"/>
        <w:rPr>
          <w:rFonts w:ascii="Times New Roman" w:eastAsia="Times New Roman" w:hAnsi="Times New Roman" w:cs="Times New Roman"/>
        </w:rPr>
      </w:pPr>
      <w:r w:rsidRPr="006A581A">
        <w:rPr>
          <w:rFonts w:ascii="Times New Roman" w:eastAsia="Times New Roman" w:hAnsi="Times New Roman" w:cs="Times New Roman"/>
          <w:b/>
          <w:bCs/>
        </w:rPr>
        <w:t>Books on Day One:</w:t>
      </w:r>
      <w:r w:rsidRPr="006A581A">
        <w:rPr>
          <w:rFonts w:ascii="Times New Roman" w:eastAsia="Times New Roman" w:hAnsi="Times New Roman" w:cs="Times New Roman"/>
        </w:rPr>
        <w:t xml:space="preserve"> For the first time, the new contract will guarantee all CPS students and educators have textbooks on day one and will not have to wait up to six weeks for learning materials.</w:t>
      </w:r>
    </w:p>
    <w:p w:rsidR="006A581A" w:rsidRPr="006A581A" w:rsidRDefault="006A581A" w:rsidP="006A581A">
      <w:pPr>
        <w:numPr>
          <w:ilvl w:val="0"/>
          <w:numId w:val="1"/>
        </w:numPr>
        <w:spacing w:before="100" w:beforeAutospacing="1" w:after="100" w:afterAutospacing="1" w:line="240" w:lineRule="auto"/>
        <w:rPr>
          <w:rFonts w:ascii="Times New Roman" w:eastAsia="Times New Roman" w:hAnsi="Times New Roman" w:cs="Times New Roman"/>
        </w:rPr>
      </w:pPr>
      <w:r w:rsidRPr="006A581A">
        <w:rPr>
          <w:rFonts w:ascii="Times New Roman" w:eastAsia="Times New Roman" w:hAnsi="Times New Roman" w:cs="Times New Roman"/>
          <w:b/>
          <w:bCs/>
        </w:rPr>
        <w:t>Unified School Calendar:</w:t>
      </w:r>
      <w:r w:rsidRPr="006A581A">
        <w:rPr>
          <w:rFonts w:ascii="Times New Roman" w:eastAsia="Times New Roman" w:hAnsi="Times New Roman" w:cs="Times New Roman"/>
        </w:rPr>
        <w:t>  The new contract will improve language on a unified calendar. The District will have one calendar for the entire school district and get rid of Track E and Track R schools.  All students and teaching personnel will begin on the same schedule.</w:t>
      </w:r>
    </w:p>
    <w:p w:rsidR="006A581A" w:rsidRPr="006A581A" w:rsidRDefault="006A581A" w:rsidP="006A581A">
      <w:pPr>
        <w:numPr>
          <w:ilvl w:val="0"/>
          <w:numId w:val="1"/>
        </w:numPr>
        <w:spacing w:before="100" w:beforeAutospacing="1" w:after="100" w:afterAutospacing="1" w:line="240" w:lineRule="auto"/>
        <w:rPr>
          <w:rFonts w:ascii="Times New Roman" w:eastAsia="Times New Roman" w:hAnsi="Times New Roman" w:cs="Times New Roman"/>
        </w:rPr>
      </w:pPr>
      <w:r w:rsidRPr="006A581A">
        <w:rPr>
          <w:rFonts w:ascii="Times New Roman" w:eastAsia="Times New Roman" w:hAnsi="Times New Roman" w:cs="Times New Roman"/>
          <w:b/>
          <w:bCs/>
        </w:rPr>
        <w:t>Reduced Paperwork:</w:t>
      </w:r>
      <w:r w:rsidRPr="006A581A">
        <w:rPr>
          <w:rFonts w:ascii="Times New Roman" w:eastAsia="Times New Roman" w:hAnsi="Times New Roman" w:cs="Times New Roman"/>
        </w:rPr>
        <w:t xml:space="preserve"> The new contract ensures the new paperwork requirements are balanced against reduction of previous requirements.</w:t>
      </w:r>
    </w:p>
    <w:p w:rsidR="006A581A" w:rsidRPr="006A581A" w:rsidRDefault="006A581A" w:rsidP="006A581A">
      <w:pPr>
        <w:spacing w:before="100" w:beforeAutospacing="1" w:after="100" w:afterAutospacing="1" w:line="240" w:lineRule="auto"/>
        <w:rPr>
          <w:rFonts w:ascii="Times New Roman" w:eastAsia="Times New Roman" w:hAnsi="Times New Roman" w:cs="Times New Roman"/>
        </w:rPr>
      </w:pPr>
      <w:r w:rsidRPr="006A581A">
        <w:rPr>
          <w:rFonts w:ascii="Times New Roman" w:eastAsia="Times New Roman" w:hAnsi="Times New Roman" w:cs="Times New Roman"/>
        </w:rPr>
        <w:t>“This Union has proven the Chicago labor movement is neither dormant nor dead,” Lewis continued. “Our members are on the line because we all believe there is an assault on our profession and public education in general.  We will always do what is in the best interest of our students and our own children, many of whom attend these schools. We showed our solidarity and our strength, and with this new contract we have solidified our political power and captured the imagination of the nation. No one will ever look upon a teacher and think of him or her as a passive, person to be bullied and walked on ever again.”</w:t>
      </w:r>
    </w:p>
    <w:p w:rsidR="006A581A" w:rsidRPr="006A581A" w:rsidRDefault="006A581A" w:rsidP="006A581A">
      <w:pPr>
        <w:spacing w:before="100" w:beforeAutospacing="1" w:after="100" w:afterAutospacing="1" w:line="240" w:lineRule="auto"/>
        <w:jc w:val="center"/>
        <w:rPr>
          <w:rFonts w:ascii="Times New Roman" w:eastAsia="Times New Roman" w:hAnsi="Times New Roman" w:cs="Times New Roman"/>
        </w:rPr>
      </w:pPr>
      <w:r w:rsidRPr="006A581A">
        <w:rPr>
          <w:rFonts w:ascii="Times New Roman" w:eastAsia="Times New Roman" w:hAnsi="Times New Roman" w:cs="Times New Roman"/>
        </w:rPr>
        <w:t>###</w:t>
      </w:r>
    </w:p>
    <w:p w:rsidR="001457B3" w:rsidRPr="006A581A" w:rsidRDefault="006A581A" w:rsidP="006A581A">
      <w:pPr>
        <w:spacing w:before="100" w:beforeAutospacing="1" w:after="100" w:afterAutospacing="1" w:line="240" w:lineRule="auto"/>
        <w:jc w:val="center"/>
        <w:rPr>
          <w:rFonts w:ascii="Times New Roman" w:eastAsia="Times New Roman" w:hAnsi="Times New Roman" w:cs="Times New Roman"/>
          <w:sz w:val="20"/>
          <w:szCs w:val="20"/>
        </w:rPr>
      </w:pPr>
      <w:r w:rsidRPr="006A581A">
        <w:rPr>
          <w:rFonts w:ascii="Times New Roman" w:eastAsia="Times New Roman" w:hAnsi="Times New Roman" w:cs="Times New Roman"/>
        </w:rPr>
        <w:t>The union is not on strike over matt</w:t>
      </w:r>
      <w:r w:rsidRPr="006A581A">
        <w:rPr>
          <w:rFonts w:ascii="Times New Roman" w:eastAsia="Times New Roman" w:hAnsi="Times New Roman" w:cs="Times New Roman"/>
          <w:sz w:val="20"/>
          <w:szCs w:val="20"/>
        </w:rPr>
        <w:t>ers governed exclusively by IELRA Section 4.5 and 12(b).</w:t>
      </w:r>
    </w:p>
    <w:sectPr w:rsidR="001457B3" w:rsidRPr="006A581A" w:rsidSect="001457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1D7B80"/>
    <w:multiLevelType w:val="multilevel"/>
    <w:tmpl w:val="F79A6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581A"/>
    <w:rsid w:val="001457B3"/>
    <w:rsid w:val="006A58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7B3"/>
  </w:style>
  <w:style w:type="paragraph" w:styleId="Heading2">
    <w:name w:val="heading 2"/>
    <w:basedOn w:val="Normal"/>
    <w:link w:val="Heading2Char"/>
    <w:uiPriority w:val="9"/>
    <w:qFormat/>
    <w:rsid w:val="006A58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581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A581A"/>
    <w:rPr>
      <w:color w:val="0000FF"/>
      <w:u w:val="single"/>
    </w:rPr>
  </w:style>
  <w:style w:type="character" w:styleId="Strong">
    <w:name w:val="Strong"/>
    <w:basedOn w:val="DefaultParagraphFont"/>
    <w:uiPriority w:val="22"/>
    <w:qFormat/>
    <w:rsid w:val="006A581A"/>
    <w:rPr>
      <w:b/>
      <w:bCs/>
    </w:rPr>
  </w:style>
  <w:style w:type="paragraph" w:customStyle="1" w:styleId="date">
    <w:name w:val="date"/>
    <w:basedOn w:val="Normal"/>
    <w:rsid w:val="006A58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6A58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A58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6A58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0972181">
      <w:bodyDiv w:val="1"/>
      <w:marLeft w:val="0"/>
      <w:marRight w:val="0"/>
      <w:marTop w:val="0"/>
      <w:marBottom w:val="0"/>
      <w:divBdr>
        <w:top w:val="none" w:sz="0" w:space="0" w:color="auto"/>
        <w:left w:val="none" w:sz="0" w:space="0" w:color="auto"/>
        <w:bottom w:val="none" w:sz="0" w:space="0" w:color="auto"/>
        <w:right w:val="none" w:sz="0" w:space="0" w:color="auto"/>
      </w:divBdr>
      <w:divsChild>
        <w:div w:id="1734083852">
          <w:marLeft w:val="0"/>
          <w:marRight w:val="0"/>
          <w:marTop w:val="0"/>
          <w:marBottom w:val="0"/>
          <w:divBdr>
            <w:top w:val="none" w:sz="0" w:space="0" w:color="auto"/>
            <w:left w:val="none" w:sz="0" w:space="0" w:color="auto"/>
            <w:bottom w:val="none" w:sz="0" w:space="0" w:color="auto"/>
            <w:right w:val="none" w:sz="0" w:space="0" w:color="auto"/>
          </w:divBdr>
          <w:divsChild>
            <w:div w:id="982661890">
              <w:marLeft w:val="0"/>
              <w:marRight w:val="0"/>
              <w:marTop w:val="0"/>
              <w:marBottom w:val="0"/>
              <w:divBdr>
                <w:top w:val="none" w:sz="0" w:space="0" w:color="auto"/>
                <w:left w:val="none" w:sz="0" w:space="0" w:color="auto"/>
                <w:bottom w:val="none" w:sz="0" w:space="0" w:color="auto"/>
                <w:right w:val="none" w:sz="0" w:space="0" w:color="auto"/>
              </w:divBdr>
              <w:divsChild>
                <w:div w:id="155078933">
                  <w:marLeft w:val="0"/>
                  <w:marRight w:val="0"/>
                  <w:marTop w:val="0"/>
                  <w:marBottom w:val="0"/>
                  <w:divBdr>
                    <w:top w:val="none" w:sz="0" w:space="0" w:color="auto"/>
                    <w:left w:val="none" w:sz="0" w:space="0" w:color="auto"/>
                    <w:bottom w:val="none" w:sz="0" w:space="0" w:color="auto"/>
                    <w:right w:val="none" w:sz="0" w:space="0" w:color="auto"/>
                  </w:divBdr>
                  <w:divsChild>
                    <w:div w:id="289627443">
                      <w:marLeft w:val="0"/>
                      <w:marRight w:val="0"/>
                      <w:marTop w:val="0"/>
                      <w:marBottom w:val="0"/>
                      <w:divBdr>
                        <w:top w:val="none" w:sz="0" w:space="0" w:color="auto"/>
                        <w:left w:val="none" w:sz="0" w:space="0" w:color="auto"/>
                        <w:bottom w:val="none" w:sz="0" w:space="0" w:color="auto"/>
                        <w:right w:val="none" w:sz="0" w:space="0" w:color="auto"/>
                      </w:divBdr>
                      <w:divsChild>
                        <w:div w:id="573244306">
                          <w:marLeft w:val="0"/>
                          <w:marRight w:val="0"/>
                          <w:marTop w:val="0"/>
                          <w:marBottom w:val="0"/>
                          <w:divBdr>
                            <w:top w:val="none" w:sz="0" w:space="0" w:color="auto"/>
                            <w:left w:val="none" w:sz="0" w:space="0" w:color="auto"/>
                            <w:bottom w:val="none" w:sz="0" w:space="0" w:color="auto"/>
                            <w:right w:val="none" w:sz="0" w:space="0" w:color="auto"/>
                          </w:divBdr>
                          <w:divsChild>
                            <w:div w:id="2094887101">
                              <w:marLeft w:val="0"/>
                              <w:marRight w:val="0"/>
                              <w:marTop w:val="0"/>
                              <w:marBottom w:val="0"/>
                              <w:divBdr>
                                <w:top w:val="none" w:sz="0" w:space="0" w:color="auto"/>
                                <w:left w:val="none" w:sz="0" w:space="0" w:color="auto"/>
                                <w:bottom w:val="none" w:sz="0" w:space="0" w:color="auto"/>
                                <w:right w:val="none" w:sz="0" w:space="0" w:color="auto"/>
                              </w:divBdr>
                              <w:divsChild>
                                <w:div w:id="180966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032591">
      <w:bodyDiv w:val="1"/>
      <w:marLeft w:val="0"/>
      <w:marRight w:val="0"/>
      <w:marTop w:val="0"/>
      <w:marBottom w:val="0"/>
      <w:divBdr>
        <w:top w:val="none" w:sz="0" w:space="0" w:color="auto"/>
        <w:left w:val="none" w:sz="0" w:space="0" w:color="auto"/>
        <w:bottom w:val="none" w:sz="0" w:space="0" w:color="auto"/>
        <w:right w:val="none" w:sz="0" w:space="0" w:color="auto"/>
      </w:divBdr>
      <w:divsChild>
        <w:div w:id="1078553932">
          <w:marLeft w:val="0"/>
          <w:marRight w:val="0"/>
          <w:marTop w:val="0"/>
          <w:marBottom w:val="0"/>
          <w:divBdr>
            <w:top w:val="none" w:sz="0" w:space="0" w:color="auto"/>
            <w:left w:val="none" w:sz="0" w:space="0" w:color="auto"/>
            <w:bottom w:val="none" w:sz="0" w:space="0" w:color="auto"/>
            <w:right w:val="none" w:sz="0" w:space="0" w:color="auto"/>
          </w:divBdr>
          <w:divsChild>
            <w:div w:id="13502970">
              <w:marLeft w:val="0"/>
              <w:marRight w:val="0"/>
              <w:marTop w:val="0"/>
              <w:marBottom w:val="0"/>
              <w:divBdr>
                <w:top w:val="none" w:sz="0" w:space="0" w:color="auto"/>
                <w:left w:val="none" w:sz="0" w:space="0" w:color="auto"/>
                <w:bottom w:val="none" w:sz="0" w:space="0" w:color="auto"/>
                <w:right w:val="none" w:sz="0" w:space="0" w:color="auto"/>
              </w:divBdr>
              <w:divsChild>
                <w:div w:id="814955794">
                  <w:marLeft w:val="0"/>
                  <w:marRight w:val="0"/>
                  <w:marTop w:val="0"/>
                  <w:marBottom w:val="0"/>
                  <w:divBdr>
                    <w:top w:val="none" w:sz="0" w:space="0" w:color="auto"/>
                    <w:left w:val="none" w:sz="0" w:space="0" w:color="auto"/>
                    <w:bottom w:val="none" w:sz="0" w:space="0" w:color="auto"/>
                    <w:right w:val="none" w:sz="0" w:space="0" w:color="auto"/>
                  </w:divBdr>
                  <w:divsChild>
                    <w:div w:id="1595936774">
                      <w:marLeft w:val="0"/>
                      <w:marRight w:val="0"/>
                      <w:marTop w:val="0"/>
                      <w:marBottom w:val="0"/>
                      <w:divBdr>
                        <w:top w:val="none" w:sz="0" w:space="0" w:color="auto"/>
                        <w:left w:val="none" w:sz="0" w:space="0" w:color="auto"/>
                        <w:bottom w:val="none" w:sz="0" w:space="0" w:color="auto"/>
                        <w:right w:val="none" w:sz="0" w:space="0" w:color="auto"/>
                      </w:divBdr>
                      <w:divsChild>
                        <w:div w:id="897134374">
                          <w:marLeft w:val="0"/>
                          <w:marRight w:val="0"/>
                          <w:marTop w:val="0"/>
                          <w:marBottom w:val="0"/>
                          <w:divBdr>
                            <w:top w:val="none" w:sz="0" w:space="0" w:color="auto"/>
                            <w:left w:val="none" w:sz="0" w:space="0" w:color="auto"/>
                            <w:bottom w:val="none" w:sz="0" w:space="0" w:color="auto"/>
                            <w:right w:val="none" w:sz="0" w:space="0" w:color="auto"/>
                          </w:divBdr>
                          <w:divsChild>
                            <w:div w:id="440341435">
                              <w:marLeft w:val="0"/>
                              <w:marRight w:val="0"/>
                              <w:marTop w:val="0"/>
                              <w:marBottom w:val="0"/>
                              <w:divBdr>
                                <w:top w:val="none" w:sz="0" w:space="0" w:color="auto"/>
                                <w:left w:val="none" w:sz="0" w:space="0" w:color="auto"/>
                                <w:bottom w:val="none" w:sz="0" w:space="0" w:color="auto"/>
                                <w:right w:val="none" w:sz="0" w:space="0" w:color="auto"/>
                              </w:divBdr>
                            </w:div>
                            <w:div w:id="650326491">
                              <w:marLeft w:val="0"/>
                              <w:marRight w:val="0"/>
                              <w:marTop w:val="0"/>
                              <w:marBottom w:val="0"/>
                              <w:divBdr>
                                <w:top w:val="none" w:sz="0" w:space="0" w:color="auto"/>
                                <w:left w:val="none" w:sz="0" w:space="0" w:color="auto"/>
                                <w:bottom w:val="none" w:sz="0" w:space="0" w:color="auto"/>
                                <w:right w:val="none" w:sz="0" w:space="0" w:color="auto"/>
                              </w:divBdr>
                              <w:divsChild>
                                <w:div w:id="1106384390">
                                  <w:marLeft w:val="0"/>
                                  <w:marRight w:val="0"/>
                                  <w:marTop w:val="0"/>
                                  <w:marBottom w:val="0"/>
                                  <w:divBdr>
                                    <w:top w:val="none" w:sz="0" w:space="0" w:color="auto"/>
                                    <w:left w:val="none" w:sz="0" w:space="0" w:color="auto"/>
                                    <w:bottom w:val="none" w:sz="0" w:space="0" w:color="auto"/>
                                    <w:right w:val="none" w:sz="0" w:space="0" w:color="auto"/>
                                  </w:divBdr>
                                  <w:divsChild>
                                    <w:div w:id="539828848">
                                      <w:marLeft w:val="0"/>
                                      <w:marRight w:val="0"/>
                                      <w:marTop w:val="0"/>
                                      <w:marBottom w:val="0"/>
                                      <w:divBdr>
                                        <w:top w:val="none" w:sz="0" w:space="0" w:color="auto"/>
                                        <w:left w:val="none" w:sz="0" w:space="0" w:color="auto"/>
                                        <w:bottom w:val="none" w:sz="0" w:space="0" w:color="auto"/>
                                        <w:right w:val="none" w:sz="0" w:space="0" w:color="auto"/>
                                      </w:divBdr>
                                      <w:divsChild>
                                        <w:div w:id="2228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3425">
                                  <w:marLeft w:val="0"/>
                                  <w:marRight w:val="0"/>
                                  <w:marTop w:val="0"/>
                                  <w:marBottom w:val="0"/>
                                  <w:divBdr>
                                    <w:top w:val="none" w:sz="0" w:space="0" w:color="auto"/>
                                    <w:left w:val="none" w:sz="0" w:space="0" w:color="auto"/>
                                    <w:bottom w:val="none" w:sz="0" w:space="0" w:color="auto"/>
                                    <w:right w:val="none" w:sz="0" w:space="0" w:color="auto"/>
                                  </w:divBdr>
                                  <w:divsChild>
                                    <w:div w:id="422724341">
                                      <w:marLeft w:val="0"/>
                                      <w:marRight w:val="0"/>
                                      <w:marTop w:val="0"/>
                                      <w:marBottom w:val="0"/>
                                      <w:divBdr>
                                        <w:top w:val="none" w:sz="0" w:space="0" w:color="auto"/>
                                        <w:left w:val="none" w:sz="0" w:space="0" w:color="auto"/>
                                        <w:bottom w:val="none" w:sz="0" w:space="0" w:color="auto"/>
                                        <w:right w:val="none" w:sz="0" w:space="0" w:color="auto"/>
                                      </w:divBdr>
                                      <w:divsChild>
                                        <w:div w:id="180056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22694">
                                  <w:marLeft w:val="0"/>
                                  <w:marRight w:val="0"/>
                                  <w:marTop w:val="0"/>
                                  <w:marBottom w:val="0"/>
                                  <w:divBdr>
                                    <w:top w:val="none" w:sz="0" w:space="0" w:color="auto"/>
                                    <w:left w:val="none" w:sz="0" w:space="0" w:color="auto"/>
                                    <w:bottom w:val="none" w:sz="0" w:space="0" w:color="auto"/>
                                    <w:right w:val="none" w:sz="0" w:space="0" w:color="auto"/>
                                  </w:divBdr>
                                  <w:divsChild>
                                    <w:div w:id="868032487">
                                      <w:marLeft w:val="0"/>
                                      <w:marRight w:val="0"/>
                                      <w:marTop w:val="0"/>
                                      <w:marBottom w:val="0"/>
                                      <w:divBdr>
                                        <w:top w:val="none" w:sz="0" w:space="0" w:color="auto"/>
                                        <w:left w:val="none" w:sz="0" w:space="0" w:color="auto"/>
                                        <w:bottom w:val="none" w:sz="0" w:space="0" w:color="auto"/>
                                        <w:right w:val="none" w:sz="0" w:space="0" w:color="auto"/>
                                      </w:divBdr>
                                      <w:divsChild>
                                        <w:div w:id="127166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7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tunet.com/blog/house-of-delegates-to-review-new-contract-language-this-sunday-at-3-pm" TargetMode="External"/><Relationship Id="rId5" Type="http://schemas.openxmlformats.org/officeDocument/2006/relationships/hyperlink" Target="http://www.ctun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960</Words>
  <Characters>5477</Characters>
  <Application>Microsoft Office Word</Application>
  <DocSecurity>0</DocSecurity>
  <Lines>45</Lines>
  <Paragraphs>12</Paragraphs>
  <ScaleCrop>false</ScaleCrop>
  <Company/>
  <LinksUpToDate>false</LinksUpToDate>
  <CharactersWithSpaces>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cp:lastPrinted>2012-09-18T14:31:00Z</cp:lastPrinted>
  <dcterms:created xsi:type="dcterms:W3CDTF">2012-09-18T14:28:00Z</dcterms:created>
  <dcterms:modified xsi:type="dcterms:W3CDTF">2012-09-18T14:32:00Z</dcterms:modified>
</cp:coreProperties>
</file>